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33" w:rsidRPr="00292C85" w:rsidRDefault="00A00F33" w:rsidP="004C10FB">
      <w:pPr>
        <w:ind w:firstLine="0"/>
        <w:jc w:val="center"/>
        <w:rPr>
          <w:b/>
          <w:noProof/>
        </w:rPr>
      </w:pPr>
      <w:r w:rsidRPr="00292C85">
        <w:rPr>
          <w:b/>
          <w:noProof/>
        </w:rPr>
        <w:t>КОМИТЕТ ПО ОБРАЗОВАНИЮ</w:t>
      </w:r>
    </w:p>
    <w:p w:rsidR="00A00F33" w:rsidRPr="00292C85" w:rsidRDefault="00A00F33" w:rsidP="00A00F33">
      <w:pPr>
        <w:jc w:val="center"/>
        <w:rPr>
          <w:b/>
          <w:noProof/>
        </w:rPr>
      </w:pPr>
      <w:r w:rsidRPr="00292C85">
        <w:rPr>
          <w:b/>
          <w:noProof/>
        </w:rPr>
        <w:t>АДМИНИСТРАЦИЯ ЭНГЕЛЬССКОГО МУНИЦИПАЛЬНОГО РАЙОНА</w:t>
      </w:r>
    </w:p>
    <w:p w:rsidR="00A00F33" w:rsidRPr="00292C85" w:rsidRDefault="00A00F33" w:rsidP="00A00F33">
      <w:pPr>
        <w:rPr>
          <w:b/>
          <w:noProof/>
        </w:rPr>
      </w:pPr>
    </w:p>
    <w:p w:rsidR="00A00F33" w:rsidRPr="00292C85" w:rsidRDefault="00A00F33" w:rsidP="007A5774">
      <w:pPr>
        <w:jc w:val="center"/>
        <w:rPr>
          <w:noProof/>
        </w:rPr>
      </w:pPr>
      <w:r w:rsidRPr="00292C85">
        <w:rPr>
          <w:b/>
          <w:bCs/>
          <w:noProof/>
        </w:rPr>
        <w:t>Муниципальное  общеобразовательное учреждение «Средняя общеобразовательная       школа  № 21» Энгельсского муниципального района Саратовской области</w:t>
      </w:r>
    </w:p>
    <w:p w:rsidR="00A00F33" w:rsidRPr="00292C85" w:rsidRDefault="00A00F33" w:rsidP="007A5774">
      <w:pPr>
        <w:jc w:val="center"/>
        <w:rPr>
          <w:i/>
          <w:noProof/>
        </w:rPr>
      </w:pPr>
      <w:r w:rsidRPr="00292C85">
        <w:rPr>
          <w:i/>
          <w:noProof/>
        </w:rPr>
        <w:t>413102, РФ, Саратовская обл, Энгельсский район,р.п. Приволжский , ул.Гагарина, 17б  т.8(8453)550140</w:t>
      </w:r>
    </w:p>
    <w:p w:rsidR="00A00F33" w:rsidRPr="00A06E41" w:rsidRDefault="00A00F33" w:rsidP="00A00F33">
      <w:pPr>
        <w:rPr>
          <w:i/>
          <w:noProof/>
        </w:rPr>
      </w:pPr>
      <w:r w:rsidRPr="00292C85">
        <w:rPr>
          <w:i/>
          <w:noProof/>
        </w:rPr>
        <w:t>______________________________________________________</w:t>
      </w:r>
      <w:r w:rsidR="007A5774">
        <w:rPr>
          <w:i/>
          <w:noProof/>
        </w:rPr>
        <w:t>_____________________</w:t>
      </w:r>
    </w:p>
    <w:p w:rsidR="00A00F33" w:rsidRPr="00A00F33" w:rsidRDefault="00A00F33" w:rsidP="00A00F33">
      <w:pPr>
        <w:pStyle w:val="a3"/>
        <w:rPr>
          <w:color w:val="000000"/>
          <w:sz w:val="27"/>
          <w:szCs w:val="27"/>
          <w:lang w:val="ru-RU"/>
        </w:rPr>
      </w:pPr>
      <w:r w:rsidRPr="00A00F33">
        <w:rPr>
          <w:color w:val="000000"/>
          <w:sz w:val="27"/>
          <w:szCs w:val="27"/>
          <w:lang w:val="ru-RU"/>
        </w:rPr>
        <w:t xml:space="preserve">от </w:t>
      </w:r>
      <w:r w:rsidR="001577E4">
        <w:rPr>
          <w:color w:val="000000"/>
          <w:sz w:val="27"/>
          <w:szCs w:val="27"/>
          <w:lang w:val="ru-RU"/>
        </w:rPr>
        <w:t>05</w:t>
      </w:r>
      <w:r w:rsidR="00C35C9D">
        <w:rPr>
          <w:color w:val="000000"/>
          <w:sz w:val="27"/>
          <w:szCs w:val="27"/>
          <w:lang w:val="ru-RU"/>
        </w:rPr>
        <w:t>.03.202</w:t>
      </w:r>
      <w:r w:rsidR="001577E4">
        <w:rPr>
          <w:color w:val="000000"/>
          <w:sz w:val="27"/>
          <w:szCs w:val="27"/>
          <w:lang w:val="ru-RU"/>
        </w:rPr>
        <w:t>4</w:t>
      </w:r>
      <w:r w:rsidRPr="00A00F33">
        <w:rPr>
          <w:color w:val="000000"/>
          <w:sz w:val="27"/>
          <w:szCs w:val="27"/>
          <w:lang w:val="ru-RU"/>
        </w:rPr>
        <w:t xml:space="preserve">г. </w:t>
      </w:r>
      <w:r>
        <w:rPr>
          <w:color w:val="000000"/>
          <w:sz w:val="27"/>
          <w:szCs w:val="27"/>
          <w:lang w:val="ru-RU"/>
        </w:rPr>
        <w:t xml:space="preserve">                                                      </w:t>
      </w:r>
      <w:r w:rsidR="009670EF">
        <w:rPr>
          <w:color w:val="000000"/>
          <w:sz w:val="27"/>
          <w:szCs w:val="27"/>
          <w:lang w:val="ru-RU"/>
        </w:rPr>
        <w:t xml:space="preserve">        </w:t>
      </w:r>
      <w:r w:rsidR="00C35C9D">
        <w:rPr>
          <w:color w:val="000000"/>
          <w:sz w:val="27"/>
          <w:szCs w:val="27"/>
          <w:lang w:val="ru-RU"/>
        </w:rPr>
        <w:t xml:space="preserve">   </w:t>
      </w:r>
      <w:r w:rsidR="001577E4">
        <w:rPr>
          <w:color w:val="000000"/>
          <w:sz w:val="27"/>
          <w:szCs w:val="27"/>
          <w:lang w:val="ru-RU"/>
        </w:rPr>
        <w:t xml:space="preserve">                       </w:t>
      </w:r>
      <w:r w:rsidR="00C35C9D">
        <w:rPr>
          <w:color w:val="000000"/>
          <w:sz w:val="27"/>
          <w:szCs w:val="27"/>
          <w:lang w:val="ru-RU"/>
        </w:rPr>
        <w:t xml:space="preserve"> </w:t>
      </w:r>
      <w:r w:rsidRPr="00A00F33">
        <w:rPr>
          <w:color w:val="000000"/>
          <w:sz w:val="27"/>
          <w:szCs w:val="27"/>
          <w:lang w:val="ru-RU"/>
        </w:rPr>
        <w:t>№</w:t>
      </w:r>
      <w:r w:rsidR="00C35C9D">
        <w:rPr>
          <w:color w:val="000000"/>
          <w:sz w:val="27"/>
          <w:szCs w:val="27"/>
          <w:lang w:val="ru-RU"/>
        </w:rPr>
        <w:t xml:space="preserve"> </w:t>
      </w:r>
      <w:r w:rsidR="001577E4">
        <w:rPr>
          <w:color w:val="000000"/>
          <w:sz w:val="27"/>
          <w:szCs w:val="27"/>
          <w:lang w:val="ru-RU"/>
        </w:rPr>
        <w:t>79</w:t>
      </w:r>
      <w:r w:rsidR="00C35C9D">
        <w:rPr>
          <w:color w:val="000000"/>
          <w:sz w:val="27"/>
          <w:szCs w:val="27"/>
          <w:lang w:val="ru-RU"/>
        </w:rPr>
        <w:t>-од</w:t>
      </w:r>
    </w:p>
    <w:p w:rsidR="00A00F33" w:rsidRPr="007A5774" w:rsidRDefault="00A00F33" w:rsidP="00A00F33">
      <w:pPr>
        <w:spacing w:line="276" w:lineRule="auto"/>
        <w:ind w:firstLine="0"/>
        <w:rPr>
          <w:rFonts w:cs="Times New Roman"/>
          <w:i/>
          <w:color w:val="auto"/>
          <w:szCs w:val="24"/>
        </w:rPr>
      </w:pPr>
      <w:r w:rsidRPr="007A5774">
        <w:rPr>
          <w:rFonts w:cs="Times New Roman"/>
          <w:i/>
          <w:color w:val="auto"/>
          <w:szCs w:val="24"/>
        </w:rPr>
        <w:t>Об участии в проведении</w:t>
      </w:r>
    </w:p>
    <w:p w:rsidR="00A00F33" w:rsidRPr="007A5774" w:rsidRDefault="00A00F33" w:rsidP="007A5774">
      <w:pPr>
        <w:spacing w:line="276" w:lineRule="auto"/>
        <w:ind w:firstLine="0"/>
        <w:rPr>
          <w:rFonts w:cs="Times New Roman"/>
          <w:i/>
          <w:color w:val="auto"/>
          <w:szCs w:val="24"/>
        </w:rPr>
      </w:pPr>
      <w:r w:rsidRPr="007A5774">
        <w:rPr>
          <w:rFonts w:cs="Times New Roman"/>
          <w:i/>
          <w:color w:val="auto"/>
          <w:szCs w:val="24"/>
        </w:rPr>
        <w:t xml:space="preserve"> Всероссийских проверочных работ.</w:t>
      </w:r>
    </w:p>
    <w:p w:rsidR="00C028D7" w:rsidRPr="000A0001" w:rsidRDefault="005032F1" w:rsidP="00A00F33">
      <w:pPr>
        <w:spacing w:line="276" w:lineRule="auto"/>
        <w:jc w:val="center"/>
        <w:rPr>
          <w:rFonts w:cs="Times New Roman"/>
          <w:color w:val="auto"/>
          <w:szCs w:val="24"/>
        </w:rPr>
      </w:pPr>
      <w:r w:rsidRPr="00EF6CC2">
        <w:rPr>
          <w:b/>
          <w:szCs w:val="24"/>
        </w:rPr>
        <w:t xml:space="preserve">ПРИКАЗ </w:t>
      </w:r>
    </w:p>
    <w:p w:rsidR="001B57D6" w:rsidRPr="007A5774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proofErr w:type="gramStart"/>
      <w:r w:rsidRPr="007A5774">
        <w:rPr>
          <w:rFonts w:cs="Times New Roman"/>
          <w:color w:val="auto"/>
          <w:spacing w:val="-4"/>
          <w:szCs w:val="24"/>
        </w:rPr>
        <w:t>В рамках</w:t>
      </w:r>
      <w:r w:rsidR="00DB3A46" w:rsidRPr="007A5774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7A5774">
        <w:rPr>
          <w:rFonts w:cs="Times New Roman"/>
          <w:color w:val="auto"/>
          <w:spacing w:val="-4"/>
          <w:szCs w:val="24"/>
        </w:rPr>
        <w:t xml:space="preserve"> </w:t>
      </w:r>
      <w:r w:rsidR="00E076CB" w:rsidRPr="007A5774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7A5774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7A5774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7A5774">
        <w:rPr>
          <w:rFonts w:cs="Times New Roman"/>
          <w:color w:val="auto"/>
          <w:spacing w:val="-4"/>
          <w:szCs w:val="24"/>
        </w:rPr>
        <w:t>ВПР</w:t>
      </w:r>
      <w:r w:rsidRPr="007A5774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1B57D6" w:rsidRPr="007A5774">
        <w:rPr>
          <w:szCs w:val="24"/>
        </w:rPr>
        <w:t xml:space="preserve">Федеральной службы по надзору в сфере образования и науки от </w:t>
      </w:r>
      <w:r w:rsidR="001577E4">
        <w:rPr>
          <w:szCs w:val="24"/>
        </w:rPr>
        <w:t>21.1</w:t>
      </w:r>
      <w:r w:rsidR="001B57D6" w:rsidRPr="007A5774">
        <w:rPr>
          <w:szCs w:val="24"/>
        </w:rPr>
        <w:t>2.202</w:t>
      </w:r>
      <w:r w:rsidR="001577E4">
        <w:rPr>
          <w:szCs w:val="24"/>
        </w:rPr>
        <w:t>3г.</w:t>
      </w:r>
      <w:r w:rsidR="001B57D6" w:rsidRPr="007A5774">
        <w:rPr>
          <w:szCs w:val="24"/>
        </w:rPr>
        <w:t xml:space="preserve"> № </w:t>
      </w:r>
      <w:r w:rsidR="001577E4">
        <w:rPr>
          <w:szCs w:val="24"/>
        </w:rPr>
        <w:t>2160</w:t>
      </w:r>
      <w:r w:rsidR="001B57D6" w:rsidRPr="007A5774">
        <w:rPr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1577E4">
        <w:rPr>
          <w:szCs w:val="24"/>
        </w:rPr>
        <w:t>4</w:t>
      </w:r>
      <w:r w:rsidR="001B57D6" w:rsidRPr="007A5774">
        <w:rPr>
          <w:szCs w:val="24"/>
        </w:rPr>
        <w:t xml:space="preserve"> году», приказа министерства образования Саратовской области от 2</w:t>
      </w:r>
      <w:r w:rsidR="001577E4">
        <w:rPr>
          <w:szCs w:val="24"/>
        </w:rPr>
        <w:t>7.02.</w:t>
      </w:r>
      <w:r w:rsidR="001B57D6" w:rsidRPr="007A5774">
        <w:rPr>
          <w:szCs w:val="24"/>
        </w:rPr>
        <w:t>202</w:t>
      </w:r>
      <w:r w:rsidR="001577E4">
        <w:rPr>
          <w:szCs w:val="24"/>
        </w:rPr>
        <w:t>4г.</w:t>
      </w:r>
      <w:r w:rsidR="001B57D6" w:rsidRPr="007A5774">
        <w:rPr>
          <w:szCs w:val="24"/>
        </w:rPr>
        <w:t xml:space="preserve"> № 2</w:t>
      </w:r>
      <w:r w:rsidR="001577E4">
        <w:rPr>
          <w:szCs w:val="24"/>
        </w:rPr>
        <w:t>74</w:t>
      </w:r>
      <w:r w:rsidR="001B57D6" w:rsidRPr="007A5774">
        <w:rPr>
          <w:szCs w:val="24"/>
        </w:rPr>
        <w:t xml:space="preserve"> «О проведении</w:t>
      </w:r>
      <w:proofErr w:type="gramEnd"/>
      <w:r w:rsidR="001B57D6" w:rsidRPr="007A5774">
        <w:rPr>
          <w:szCs w:val="24"/>
        </w:rPr>
        <w:t xml:space="preserve"> </w:t>
      </w:r>
      <w:r w:rsidR="001577E4">
        <w:rPr>
          <w:szCs w:val="24"/>
        </w:rPr>
        <w:t>мониторинга качества подготовки обучающихся общеобразовательных организаций Саратовской области в форме всероссийских проверочных работ в 2024 году</w:t>
      </w:r>
      <w:r w:rsidR="001B57D6" w:rsidRPr="007A5774">
        <w:rPr>
          <w:szCs w:val="24"/>
        </w:rPr>
        <w:t xml:space="preserve">», приказа комитета по образованию администрации </w:t>
      </w:r>
      <w:proofErr w:type="spellStart"/>
      <w:r w:rsidR="001B57D6" w:rsidRPr="007A5774">
        <w:rPr>
          <w:szCs w:val="24"/>
        </w:rPr>
        <w:t>Энгельсского</w:t>
      </w:r>
      <w:proofErr w:type="spellEnd"/>
      <w:r w:rsidR="001B57D6" w:rsidRPr="007A5774">
        <w:rPr>
          <w:szCs w:val="24"/>
        </w:rPr>
        <w:t xml:space="preserve"> муниципального района от 2</w:t>
      </w:r>
      <w:r w:rsidR="001577E4">
        <w:rPr>
          <w:szCs w:val="24"/>
        </w:rPr>
        <w:t>8</w:t>
      </w:r>
      <w:r w:rsidR="001B57D6" w:rsidRPr="007A5774">
        <w:rPr>
          <w:szCs w:val="24"/>
        </w:rPr>
        <w:t>.02.202</w:t>
      </w:r>
      <w:r w:rsidR="001577E4">
        <w:rPr>
          <w:szCs w:val="24"/>
        </w:rPr>
        <w:t xml:space="preserve">4г. </w:t>
      </w:r>
      <w:r w:rsidR="001B57D6" w:rsidRPr="007A5774">
        <w:rPr>
          <w:szCs w:val="24"/>
        </w:rPr>
        <w:t xml:space="preserve"> № </w:t>
      </w:r>
      <w:r w:rsidR="001577E4">
        <w:rPr>
          <w:szCs w:val="24"/>
        </w:rPr>
        <w:t>83</w:t>
      </w:r>
      <w:r w:rsidR="001B57D6" w:rsidRPr="007A5774">
        <w:rPr>
          <w:szCs w:val="24"/>
        </w:rPr>
        <w:t>-од «</w:t>
      </w:r>
      <w:r w:rsidR="001577E4" w:rsidRPr="007A5774">
        <w:rPr>
          <w:szCs w:val="24"/>
        </w:rPr>
        <w:t xml:space="preserve">О проведении </w:t>
      </w:r>
      <w:r w:rsidR="001577E4">
        <w:rPr>
          <w:szCs w:val="24"/>
        </w:rPr>
        <w:t xml:space="preserve">мониторинга качества подготовки обучающихся общеобразовательных организаций </w:t>
      </w:r>
      <w:proofErr w:type="spellStart"/>
      <w:r w:rsidR="001577E4">
        <w:rPr>
          <w:szCs w:val="24"/>
        </w:rPr>
        <w:t>Энгельсского</w:t>
      </w:r>
      <w:proofErr w:type="spellEnd"/>
      <w:r w:rsidR="001577E4">
        <w:rPr>
          <w:szCs w:val="24"/>
        </w:rPr>
        <w:t xml:space="preserve"> муниципального района в форме всероссийских проверочных работ в 2024 году</w:t>
      </w:r>
      <w:r w:rsidR="001B57D6" w:rsidRPr="007A5774">
        <w:rPr>
          <w:szCs w:val="24"/>
        </w:rPr>
        <w:t>»</w:t>
      </w:r>
    </w:p>
    <w:p w:rsidR="00C028D7" w:rsidRDefault="001577E4" w:rsidP="004C10FB">
      <w:pPr>
        <w:spacing w:before="120"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</w:t>
      </w:r>
      <w:r w:rsidR="00C028D7" w:rsidRPr="000A0001">
        <w:rPr>
          <w:rFonts w:cs="Times New Roman"/>
          <w:color w:val="auto"/>
          <w:szCs w:val="24"/>
        </w:rPr>
        <w:t>:</w:t>
      </w:r>
    </w:p>
    <w:p w:rsidR="009670EF" w:rsidRDefault="009670EF" w:rsidP="007A5774">
      <w:pPr>
        <w:spacing w:before="120" w:line="276" w:lineRule="auto"/>
        <w:ind w:firstLine="0"/>
      </w:pPr>
      <w:r>
        <w:t xml:space="preserve">1.Провести Всероссийские проверочные работы в соответствии с планом-графиком (приложение 1). </w:t>
      </w:r>
    </w:p>
    <w:p w:rsidR="009670EF" w:rsidRDefault="007A5774" w:rsidP="009670EF">
      <w:pPr>
        <w:spacing w:before="120" w:line="276" w:lineRule="auto"/>
        <w:ind w:firstLine="0"/>
      </w:pPr>
      <w:r>
        <w:t xml:space="preserve"> </w:t>
      </w:r>
      <w:r w:rsidR="009670EF">
        <w:t>2.</w:t>
      </w:r>
      <w:r w:rsidR="001577E4">
        <w:t>Яворскую Е.С</w:t>
      </w:r>
      <w:r w:rsidR="009670EF">
        <w:t>., заместителя директора по учебно-воспитательной работе</w:t>
      </w:r>
      <w:r w:rsidR="00B96A0D">
        <w:t>,</w:t>
      </w:r>
      <w:r w:rsidR="009670EF">
        <w:t xml:space="preserve"> назначить школьным координатором проведения ВПР. </w:t>
      </w:r>
    </w:p>
    <w:p w:rsidR="007A5774" w:rsidRDefault="009670EF" w:rsidP="009670EF">
      <w:pPr>
        <w:spacing w:before="120" w:line="276" w:lineRule="auto"/>
        <w:ind w:firstLine="0"/>
      </w:pPr>
      <w:r>
        <w:t xml:space="preserve"> 3.</w:t>
      </w:r>
      <w:r w:rsidRPr="009670EF">
        <w:t xml:space="preserve"> </w:t>
      </w:r>
      <w:r w:rsidR="00B96A0D">
        <w:t>Яворской Е.С</w:t>
      </w:r>
      <w:r>
        <w:t>., школьному координатору проведения ВПР:</w:t>
      </w:r>
    </w:p>
    <w:p w:rsidR="009670EF" w:rsidRDefault="009670EF" w:rsidP="009670EF">
      <w:pPr>
        <w:spacing w:before="120" w:line="276" w:lineRule="auto"/>
        <w:ind w:firstLine="0"/>
      </w:pPr>
      <w:r>
        <w:t xml:space="preserve"> 3.1 .Скачать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9670EF" w:rsidRDefault="009670EF" w:rsidP="009670EF">
      <w:pPr>
        <w:spacing w:before="120" w:line="276" w:lineRule="auto"/>
        <w:ind w:firstLine="0"/>
      </w:pPr>
      <w:r>
        <w:t>3.2.Скачать комплекты для проведения ВПР в личном кабинете ФИС ОКО до дня проведения работы для всех классов.</w:t>
      </w:r>
    </w:p>
    <w:p w:rsidR="009670EF" w:rsidRDefault="009670EF" w:rsidP="009670EF">
      <w:pPr>
        <w:spacing w:before="120" w:line="276" w:lineRule="auto"/>
        <w:ind w:firstLine="0"/>
      </w:pPr>
      <w:r>
        <w:t xml:space="preserve"> 3.3. Распечатать варианты ВПР на всех участников. </w:t>
      </w:r>
    </w:p>
    <w:p w:rsidR="009670EF" w:rsidRDefault="009670EF" w:rsidP="009670EF">
      <w:pPr>
        <w:spacing w:before="120" w:line="276" w:lineRule="auto"/>
        <w:ind w:firstLine="0"/>
      </w:pPr>
      <w:r>
        <w:t xml:space="preserve">3.4.Организовать выполнение участниками работы. Выдать каждому участнику код (причём каждому участнику - один и тот же код на все работы). Каждый код используется в школе только </w:t>
      </w:r>
      <w:r w:rsidR="00B96A0D">
        <w:t>одним учеником</w:t>
      </w:r>
      <w:r>
        <w:t xml:space="preserve">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>
        <w:t>черной</w:t>
      </w:r>
      <w:proofErr w:type="gramEnd"/>
      <w:r>
        <w:t xml:space="preserve">), которые используются обучающимися на уроках. </w:t>
      </w:r>
    </w:p>
    <w:p w:rsidR="009670EF" w:rsidRDefault="009670EF" w:rsidP="009670EF">
      <w:pPr>
        <w:spacing w:before="120" w:line="276" w:lineRule="auto"/>
        <w:ind w:firstLine="0"/>
      </w:pPr>
      <w:r>
        <w:lastRenderedPageBreak/>
        <w:t xml:space="preserve">3.5. По окончании проведения работы собрать все комплекты. </w:t>
      </w:r>
    </w:p>
    <w:p w:rsidR="009670EF" w:rsidRDefault="009670EF" w:rsidP="009670EF">
      <w:pPr>
        <w:spacing w:before="120" w:line="276" w:lineRule="auto"/>
        <w:ind w:firstLine="0"/>
      </w:pPr>
      <w:r>
        <w:t xml:space="preserve">3.6. В личном кабинете системы ВПР получить критерии оценивания ответов. </w:t>
      </w:r>
    </w:p>
    <w:p w:rsidR="009670EF" w:rsidRDefault="009670EF" w:rsidP="009670EF">
      <w:pPr>
        <w:spacing w:before="120" w:line="276" w:lineRule="auto"/>
        <w:ind w:firstLine="0"/>
      </w:pPr>
      <w:r>
        <w:t>3.7.Получить через личный кабинет в ФИС ОКО электронную форму сбора результатов</w:t>
      </w:r>
    </w:p>
    <w:p w:rsidR="009670EF" w:rsidRDefault="009670EF" w:rsidP="009670EF">
      <w:pPr>
        <w:spacing w:before="120" w:line="276" w:lineRule="auto"/>
        <w:ind w:firstLine="0"/>
      </w:pPr>
      <w:r>
        <w:t xml:space="preserve">3.8. Организовать проверку ответов участников с помощью критериев по соответствующему предмету. </w:t>
      </w:r>
    </w:p>
    <w:p w:rsidR="009670EF" w:rsidRDefault="009670EF" w:rsidP="009670EF">
      <w:pPr>
        <w:spacing w:before="120" w:line="276" w:lineRule="auto"/>
        <w:ind w:firstLine="0"/>
      </w:pPr>
      <w:r>
        <w:t xml:space="preserve">3.9.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школе в виде бумажного протокола. </w:t>
      </w:r>
    </w:p>
    <w:p w:rsidR="009670EF" w:rsidRDefault="009670EF" w:rsidP="009670EF">
      <w:pPr>
        <w:spacing w:before="120" w:line="276" w:lineRule="auto"/>
        <w:ind w:firstLine="0"/>
      </w:pPr>
      <w:r>
        <w:t xml:space="preserve">3.10.Загрузить форму сбора результатов в ФИС ОКО. Загрузка формы сбора результатов в систему ВПР должна быть осуществлена по графику. </w:t>
      </w:r>
    </w:p>
    <w:p w:rsidR="009670EF" w:rsidRDefault="009670EF" w:rsidP="009670EF">
      <w:pPr>
        <w:spacing w:before="120" w:line="276" w:lineRule="auto"/>
        <w:ind w:firstLine="0"/>
      </w:pPr>
      <w:r>
        <w:t xml:space="preserve">3.11. Получить результаты проверочных работ в личном кабинете ФИС ОКО. </w:t>
      </w:r>
    </w:p>
    <w:p w:rsidR="00E65347" w:rsidRDefault="009670EF" w:rsidP="009670EF">
      <w:pPr>
        <w:spacing w:before="120" w:line="276" w:lineRule="auto"/>
        <w:ind w:firstLine="0"/>
      </w:pPr>
      <w:r>
        <w:t>4.Никифорову С.Ю.</w:t>
      </w:r>
      <w:r w:rsidR="004C10FB">
        <w:t>,</w:t>
      </w:r>
      <w:r w:rsidRPr="009670EF">
        <w:t xml:space="preserve"> </w:t>
      </w:r>
      <w:r>
        <w:t xml:space="preserve">учителя информатики  и </w:t>
      </w:r>
      <w:proofErr w:type="spellStart"/>
      <w:r>
        <w:t>Чеченеву</w:t>
      </w:r>
      <w:proofErr w:type="spellEnd"/>
      <w:r>
        <w:t xml:space="preserve"> Т.В.</w:t>
      </w:r>
      <w:r w:rsidR="004C10FB">
        <w:t>,</w:t>
      </w:r>
      <w:r>
        <w:t xml:space="preserve"> учителя информатики, назначить техническими специалистами для выполнения технических действий, связанных с проведением проверочных работ.</w:t>
      </w:r>
    </w:p>
    <w:p w:rsidR="00E65347" w:rsidRDefault="00E65347" w:rsidP="009670EF">
      <w:pPr>
        <w:spacing w:before="120" w:line="276" w:lineRule="auto"/>
        <w:ind w:firstLine="0"/>
      </w:pPr>
      <w:r>
        <w:t>5</w:t>
      </w:r>
      <w:r w:rsidR="009670EF">
        <w:t xml:space="preserve">.Назначить организаторов, дежурных на этаже, общественных наблюдателей для проведения ВПР в соответствующих кабинетах (приложение 2). </w:t>
      </w:r>
    </w:p>
    <w:p w:rsidR="00E65347" w:rsidRDefault="00E65347" w:rsidP="009670EF">
      <w:pPr>
        <w:spacing w:before="120" w:line="276" w:lineRule="auto"/>
        <w:ind w:firstLine="0"/>
      </w:pPr>
      <w:r>
        <w:t>6</w:t>
      </w:r>
      <w:r w:rsidR="009670EF">
        <w:t xml:space="preserve">. Организаторам проведения ВПР в соответствующих кабинетах: - проверить готовность аудитории перед проведением проверочной работы; - получить материалы и инструкции для проведения проверочной работы у </w:t>
      </w:r>
      <w:r w:rsidR="004C10FB">
        <w:t>Яворской Е.С</w:t>
      </w:r>
      <w:r w:rsidR="009670EF">
        <w:t>., школьного координатора проведения ВПР; - выдать комплекты проверочных работ и коды участникам; - обеспечить порядок в кабинете во время проведения проверочной работы; - заполнить бумажный протокол во время проведения</w:t>
      </w:r>
      <w:proofErr w:type="gramStart"/>
      <w:r w:rsidR="009670EF">
        <w:t>.</w:t>
      </w:r>
      <w:proofErr w:type="gramEnd"/>
      <w:r w:rsidR="009670EF">
        <w:t xml:space="preserve"> - </w:t>
      </w:r>
      <w:proofErr w:type="gramStart"/>
      <w:r w:rsidR="009670EF">
        <w:t>с</w:t>
      </w:r>
      <w:proofErr w:type="gramEnd"/>
      <w:r w:rsidR="009670EF">
        <w:t xml:space="preserve">обрать работы участников по окончании проверочной работы и передать их </w:t>
      </w:r>
      <w:r w:rsidR="004C10FB">
        <w:t>Яворской Е.С.</w:t>
      </w:r>
      <w:r w:rsidR="009670EF">
        <w:t xml:space="preserve">, школьному координатору проведения ВПР. </w:t>
      </w:r>
    </w:p>
    <w:p w:rsidR="00E65347" w:rsidRDefault="00E65347" w:rsidP="009670EF">
      <w:pPr>
        <w:spacing w:before="120" w:line="276" w:lineRule="auto"/>
        <w:ind w:firstLine="0"/>
      </w:pPr>
      <w:r>
        <w:t>7</w:t>
      </w:r>
      <w:r w:rsidR="009670EF">
        <w:t>. Назначить экспертов для проверки ВПР (Приложение 3).</w:t>
      </w:r>
    </w:p>
    <w:p w:rsidR="00E65347" w:rsidRDefault="009670EF" w:rsidP="009670EF">
      <w:pPr>
        <w:spacing w:before="120" w:line="276" w:lineRule="auto"/>
        <w:ind w:firstLine="0"/>
      </w:pPr>
      <w:r>
        <w:t xml:space="preserve"> </w:t>
      </w:r>
      <w:r w:rsidR="00E65347">
        <w:t>8</w:t>
      </w:r>
      <w:r>
        <w:t xml:space="preserve">. Всем лицам, задействованным в проведении и проверке ВПР, обеспечить режим информационной безопасности на всех этапах. </w:t>
      </w:r>
    </w:p>
    <w:p w:rsidR="00E65347" w:rsidRDefault="00E65347" w:rsidP="009670EF">
      <w:pPr>
        <w:spacing w:before="120" w:line="276" w:lineRule="auto"/>
        <w:ind w:firstLine="0"/>
      </w:pPr>
      <w:proofErr w:type="gramStart"/>
      <w:r>
        <w:t>9</w:t>
      </w:r>
      <w:r w:rsidR="009670EF">
        <w:t>.</w:t>
      </w:r>
      <w:r w:rsidR="004C10FB">
        <w:t>Яворской Е.С</w:t>
      </w:r>
      <w:r>
        <w:t>.,</w:t>
      </w:r>
      <w:r w:rsidR="009670EF">
        <w:t xml:space="preserve"> заместителю директора по УВР, внести необходимые изменения в расписание занятий образовательной о</w:t>
      </w:r>
      <w:r w:rsidR="007A5774">
        <w:t>рганизации в дни проведения ВПР</w:t>
      </w:r>
      <w:r w:rsidR="009670EF">
        <w:t xml:space="preserve"> </w:t>
      </w:r>
      <w:r>
        <w:t>и</w:t>
      </w:r>
      <w:r w:rsidR="007A5774">
        <w:t xml:space="preserve">, </w:t>
      </w:r>
      <w:r>
        <w:t>и</w:t>
      </w:r>
      <w:r w:rsidR="009670EF">
        <w:t>спользуя полученные результаты ВПР 202</w:t>
      </w:r>
      <w:r w:rsidR="004C10FB">
        <w:t>4</w:t>
      </w:r>
      <w:r w:rsidR="009670EF">
        <w:t xml:space="preserve"> года ор</w:t>
      </w:r>
      <w:r>
        <w:t>ганизовать и провести работу по</w:t>
      </w:r>
      <w:r w:rsidR="009670EF">
        <w:t xml:space="preserve"> информированию педагогических работников, обучающихся и родительской общественности о планируемых оценочных процедурах, о целях и порядке проведения ВПР через сайт школы - провести анализ результатов ВПР 202</w:t>
      </w:r>
      <w:r w:rsidR="004C10FB">
        <w:t>4</w:t>
      </w:r>
      <w:r w:rsidR="009670EF">
        <w:t xml:space="preserve"> года, с целью</w:t>
      </w:r>
      <w:proofErr w:type="gramEnd"/>
      <w:r w:rsidR="009670EF">
        <w:t xml:space="preserve"> выявления слабых зон, обеспечить планирование дал</w:t>
      </w:r>
      <w:r>
        <w:t>ьнейшей работы по их устранению.</w:t>
      </w:r>
    </w:p>
    <w:p w:rsidR="009670EF" w:rsidRPr="00E65347" w:rsidRDefault="009670EF" w:rsidP="009670EF">
      <w:pPr>
        <w:spacing w:before="120" w:line="276" w:lineRule="auto"/>
        <w:ind w:firstLine="0"/>
      </w:pPr>
      <w:r>
        <w:t xml:space="preserve"> 1</w:t>
      </w:r>
      <w:r w:rsidR="00E65347">
        <w:t>0</w:t>
      </w:r>
      <w:r>
        <w:t>. Контроль исполнения данного приказа оставляю за собой.</w:t>
      </w:r>
    </w:p>
    <w:p w:rsidR="004C10FB" w:rsidRDefault="004C10FB" w:rsidP="007A5774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5774" w:rsidRDefault="007A5774" w:rsidP="007A5774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7A5774">
        <w:rPr>
          <w:rFonts w:cs="Times New Roman"/>
          <w:color w:val="auto"/>
          <w:szCs w:val="24"/>
        </w:rPr>
        <w:t>Директор МОУ «СОШ № 21»                                                            Телегин Н.И.</w:t>
      </w:r>
    </w:p>
    <w:p w:rsidR="004C10FB" w:rsidRDefault="007A5774" w:rsidP="004C10F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</w:t>
      </w:r>
      <w:r w:rsidR="004C10FB">
        <w:rPr>
          <w:rFonts w:cs="Times New Roman"/>
          <w:color w:val="auto"/>
          <w:szCs w:val="24"/>
        </w:rPr>
        <w:t xml:space="preserve">                          Яворская Е.С.</w:t>
      </w:r>
      <w:r w:rsidR="004C10FB" w:rsidRPr="004C10FB">
        <w:rPr>
          <w:rFonts w:cs="Times New Roman"/>
          <w:color w:val="auto"/>
          <w:szCs w:val="24"/>
        </w:rPr>
        <w:t xml:space="preserve"> </w:t>
      </w:r>
    </w:p>
    <w:p w:rsidR="004C10FB" w:rsidRPr="007A5774" w:rsidRDefault="004C10FB" w:rsidP="004C10F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7A5774">
        <w:rPr>
          <w:rFonts w:cs="Times New Roman"/>
          <w:color w:val="auto"/>
          <w:szCs w:val="24"/>
        </w:rPr>
        <w:t>Чеченева</w:t>
      </w:r>
      <w:proofErr w:type="spellEnd"/>
      <w:r w:rsidRPr="007A5774">
        <w:rPr>
          <w:rFonts w:cs="Times New Roman"/>
          <w:color w:val="auto"/>
          <w:szCs w:val="24"/>
        </w:rPr>
        <w:t xml:space="preserve"> Т.В.</w:t>
      </w:r>
    </w:p>
    <w:p w:rsidR="004C10FB" w:rsidRDefault="004C10FB" w:rsidP="004C10F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    </w:t>
      </w:r>
      <w:r w:rsidRPr="007A5774">
        <w:rPr>
          <w:rFonts w:cs="Times New Roman"/>
          <w:color w:val="auto"/>
          <w:szCs w:val="24"/>
        </w:rPr>
        <w:t>Никифорова</w:t>
      </w:r>
      <w:r>
        <w:rPr>
          <w:rFonts w:cs="Times New Roman"/>
          <w:szCs w:val="24"/>
        </w:rPr>
        <w:t xml:space="preserve"> С.Ю.</w:t>
      </w:r>
    </w:p>
    <w:p w:rsidR="004C10FB" w:rsidRDefault="004C10FB" w:rsidP="004C10F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4C10FB" w:rsidRDefault="004C10FB" w:rsidP="004C10F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A5774" w:rsidRDefault="007A5774" w:rsidP="007A5774">
      <w:pPr>
        <w:tabs>
          <w:tab w:val="left" w:pos="7016"/>
        </w:tabs>
        <w:rPr>
          <w:rFonts w:cs="Times New Roman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</w:t>
      </w:r>
    </w:p>
    <w:sectPr w:rsidR="007A5774" w:rsidSect="004C10FB">
      <w:footerReference w:type="default" r:id="rId7"/>
      <w:pgSz w:w="11900" w:h="16840"/>
      <w:pgMar w:top="1134" w:right="560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4A" w:rsidRDefault="004A614A" w:rsidP="003A5AD7">
      <w:r>
        <w:separator/>
      </w:r>
    </w:p>
  </w:endnote>
  <w:endnote w:type="continuationSeparator" w:id="0">
    <w:p w:rsidR="004A614A" w:rsidRDefault="004A614A" w:rsidP="003A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7E4" w:rsidRDefault="001577E4">
    <w:pPr>
      <w:pStyle w:val="ab"/>
    </w:pPr>
  </w:p>
  <w:p w:rsidR="001577E4" w:rsidRDefault="001577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4A" w:rsidRDefault="004A614A" w:rsidP="003A5AD7">
      <w:r>
        <w:separator/>
      </w:r>
    </w:p>
  </w:footnote>
  <w:footnote w:type="continuationSeparator" w:id="0">
    <w:p w:rsidR="004A614A" w:rsidRDefault="004A614A" w:rsidP="003A5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8D7"/>
    <w:rsid w:val="00027DDC"/>
    <w:rsid w:val="000361E4"/>
    <w:rsid w:val="0004599C"/>
    <w:rsid w:val="00052FBE"/>
    <w:rsid w:val="00063A45"/>
    <w:rsid w:val="00072B1C"/>
    <w:rsid w:val="00083C62"/>
    <w:rsid w:val="000865BE"/>
    <w:rsid w:val="000A0001"/>
    <w:rsid w:val="000C025C"/>
    <w:rsid w:val="000C1A37"/>
    <w:rsid w:val="000D63B8"/>
    <w:rsid w:val="000E15B9"/>
    <w:rsid w:val="000F5608"/>
    <w:rsid w:val="000F6B89"/>
    <w:rsid w:val="0010361D"/>
    <w:rsid w:val="00147BDA"/>
    <w:rsid w:val="00150E3E"/>
    <w:rsid w:val="001577E4"/>
    <w:rsid w:val="00174132"/>
    <w:rsid w:val="001763D7"/>
    <w:rsid w:val="00191068"/>
    <w:rsid w:val="001A4B43"/>
    <w:rsid w:val="001B57D6"/>
    <w:rsid w:val="001D1639"/>
    <w:rsid w:val="00203702"/>
    <w:rsid w:val="00242DB0"/>
    <w:rsid w:val="0024579F"/>
    <w:rsid w:val="0025409B"/>
    <w:rsid w:val="00284757"/>
    <w:rsid w:val="002A2BCF"/>
    <w:rsid w:val="002A57B0"/>
    <w:rsid w:val="002A7217"/>
    <w:rsid w:val="002A7279"/>
    <w:rsid w:val="002B5708"/>
    <w:rsid w:val="002C17DC"/>
    <w:rsid w:val="002C65C8"/>
    <w:rsid w:val="002C6927"/>
    <w:rsid w:val="002D7B5B"/>
    <w:rsid w:val="002E316E"/>
    <w:rsid w:val="00301F81"/>
    <w:rsid w:val="00314859"/>
    <w:rsid w:val="00327FC6"/>
    <w:rsid w:val="003326B7"/>
    <w:rsid w:val="00343790"/>
    <w:rsid w:val="0036658A"/>
    <w:rsid w:val="003A02AA"/>
    <w:rsid w:val="003A5AD7"/>
    <w:rsid w:val="003B27A4"/>
    <w:rsid w:val="003C6E2B"/>
    <w:rsid w:val="00403B31"/>
    <w:rsid w:val="0040781B"/>
    <w:rsid w:val="004152DC"/>
    <w:rsid w:val="00421FCB"/>
    <w:rsid w:val="00424594"/>
    <w:rsid w:val="00424FA3"/>
    <w:rsid w:val="00430766"/>
    <w:rsid w:val="004364FE"/>
    <w:rsid w:val="004414CD"/>
    <w:rsid w:val="0044308A"/>
    <w:rsid w:val="004456E7"/>
    <w:rsid w:val="00456669"/>
    <w:rsid w:val="00465B98"/>
    <w:rsid w:val="00465C76"/>
    <w:rsid w:val="004A1B15"/>
    <w:rsid w:val="004A2B47"/>
    <w:rsid w:val="004A477E"/>
    <w:rsid w:val="004A614A"/>
    <w:rsid w:val="004C10FB"/>
    <w:rsid w:val="004D0493"/>
    <w:rsid w:val="004E0CC0"/>
    <w:rsid w:val="004F66CD"/>
    <w:rsid w:val="004F6B03"/>
    <w:rsid w:val="0050009E"/>
    <w:rsid w:val="005032F1"/>
    <w:rsid w:val="00503F71"/>
    <w:rsid w:val="00505F14"/>
    <w:rsid w:val="00520D1B"/>
    <w:rsid w:val="00525FA6"/>
    <w:rsid w:val="0055555F"/>
    <w:rsid w:val="00566054"/>
    <w:rsid w:val="0058016C"/>
    <w:rsid w:val="00582794"/>
    <w:rsid w:val="00590F0F"/>
    <w:rsid w:val="005B2E5F"/>
    <w:rsid w:val="005D0BE0"/>
    <w:rsid w:val="005E419E"/>
    <w:rsid w:val="00616019"/>
    <w:rsid w:val="006204B6"/>
    <w:rsid w:val="00620B8D"/>
    <w:rsid w:val="00625971"/>
    <w:rsid w:val="00627E31"/>
    <w:rsid w:val="00630A7E"/>
    <w:rsid w:val="00631C49"/>
    <w:rsid w:val="00632733"/>
    <w:rsid w:val="006344EF"/>
    <w:rsid w:val="00644D12"/>
    <w:rsid w:val="00651DA9"/>
    <w:rsid w:val="00661CCC"/>
    <w:rsid w:val="006626E8"/>
    <w:rsid w:val="00665F92"/>
    <w:rsid w:val="0067153A"/>
    <w:rsid w:val="00692AF9"/>
    <w:rsid w:val="00696F44"/>
    <w:rsid w:val="006D4D52"/>
    <w:rsid w:val="006D6C4F"/>
    <w:rsid w:val="006F6692"/>
    <w:rsid w:val="00702CD8"/>
    <w:rsid w:val="00704393"/>
    <w:rsid w:val="007228C2"/>
    <w:rsid w:val="00732C5F"/>
    <w:rsid w:val="0074728A"/>
    <w:rsid w:val="007A076F"/>
    <w:rsid w:val="007A1DF0"/>
    <w:rsid w:val="007A5774"/>
    <w:rsid w:val="007B4EA6"/>
    <w:rsid w:val="007E7143"/>
    <w:rsid w:val="007E7A2B"/>
    <w:rsid w:val="008107FA"/>
    <w:rsid w:val="00832C31"/>
    <w:rsid w:val="00841776"/>
    <w:rsid w:val="0085347F"/>
    <w:rsid w:val="0088242B"/>
    <w:rsid w:val="008901F8"/>
    <w:rsid w:val="008A0393"/>
    <w:rsid w:val="008A7412"/>
    <w:rsid w:val="008B1078"/>
    <w:rsid w:val="008B3ECE"/>
    <w:rsid w:val="008C53B0"/>
    <w:rsid w:val="008C78D7"/>
    <w:rsid w:val="008D15BF"/>
    <w:rsid w:val="008F037D"/>
    <w:rsid w:val="00920BAC"/>
    <w:rsid w:val="00945C96"/>
    <w:rsid w:val="00957D0A"/>
    <w:rsid w:val="009670EF"/>
    <w:rsid w:val="00975BF0"/>
    <w:rsid w:val="009C354F"/>
    <w:rsid w:val="00A00F33"/>
    <w:rsid w:val="00A01514"/>
    <w:rsid w:val="00A03574"/>
    <w:rsid w:val="00A037BC"/>
    <w:rsid w:val="00A1258F"/>
    <w:rsid w:val="00A27AE0"/>
    <w:rsid w:val="00A417F2"/>
    <w:rsid w:val="00A42940"/>
    <w:rsid w:val="00A47B19"/>
    <w:rsid w:val="00A50E24"/>
    <w:rsid w:val="00A55669"/>
    <w:rsid w:val="00A576D4"/>
    <w:rsid w:val="00A73EE4"/>
    <w:rsid w:val="00A77BEB"/>
    <w:rsid w:val="00A81B28"/>
    <w:rsid w:val="00A8239C"/>
    <w:rsid w:val="00A87736"/>
    <w:rsid w:val="00A956AF"/>
    <w:rsid w:val="00A97A17"/>
    <w:rsid w:val="00AA53D0"/>
    <w:rsid w:val="00AA7648"/>
    <w:rsid w:val="00AD2941"/>
    <w:rsid w:val="00AE4B77"/>
    <w:rsid w:val="00AF66CC"/>
    <w:rsid w:val="00AF6703"/>
    <w:rsid w:val="00B07B9C"/>
    <w:rsid w:val="00B11F8B"/>
    <w:rsid w:val="00B14F23"/>
    <w:rsid w:val="00B17AE2"/>
    <w:rsid w:val="00B311A6"/>
    <w:rsid w:val="00B525C5"/>
    <w:rsid w:val="00B53276"/>
    <w:rsid w:val="00B62BA0"/>
    <w:rsid w:val="00B63DE2"/>
    <w:rsid w:val="00B73576"/>
    <w:rsid w:val="00B76176"/>
    <w:rsid w:val="00B838A2"/>
    <w:rsid w:val="00B96A0D"/>
    <w:rsid w:val="00BA3B21"/>
    <w:rsid w:val="00BB333E"/>
    <w:rsid w:val="00BB674F"/>
    <w:rsid w:val="00BC1E40"/>
    <w:rsid w:val="00BC2A8F"/>
    <w:rsid w:val="00BC4579"/>
    <w:rsid w:val="00BD1A7D"/>
    <w:rsid w:val="00BF0DAB"/>
    <w:rsid w:val="00BF2F77"/>
    <w:rsid w:val="00BF360B"/>
    <w:rsid w:val="00C01C9B"/>
    <w:rsid w:val="00C028D7"/>
    <w:rsid w:val="00C14615"/>
    <w:rsid w:val="00C347E3"/>
    <w:rsid w:val="00C35C9D"/>
    <w:rsid w:val="00C52B8C"/>
    <w:rsid w:val="00C56341"/>
    <w:rsid w:val="00C57F0D"/>
    <w:rsid w:val="00C70BF4"/>
    <w:rsid w:val="00C91645"/>
    <w:rsid w:val="00C955C3"/>
    <w:rsid w:val="00CB7DFF"/>
    <w:rsid w:val="00CC37A5"/>
    <w:rsid w:val="00CD27A6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61DB0"/>
    <w:rsid w:val="00D90C80"/>
    <w:rsid w:val="00D912EF"/>
    <w:rsid w:val="00D95110"/>
    <w:rsid w:val="00DB3A46"/>
    <w:rsid w:val="00DB5668"/>
    <w:rsid w:val="00DD64B6"/>
    <w:rsid w:val="00DE26A7"/>
    <w:rsid w:val="00E076CB"/>
    <w:rsid w:val="00E10FAF"/>
    <w:rsid w:val="00E2591F"/>
    <w:rsid w:val="00E26F14"/>
    <w:rsid w:val="00E440B8"/>
    <w:rsid w:val="00E44C26"/>
    <w:rsid w:val="00E45D25"/>
    <w:rsid w:val="00E65347"/>
    <w:rsid w:val="00E93B38"/>
    <w:rsid w:val="00EA15FF"/>
    <w:rsid w:val="00ED163D"/>
    <w:rsid w:val="00EE392E"/>
    <w:rsid w:val="00EE5A19"/>
    <w:rsid w:val="00F01E19"/>
    <w:rsid w:val="00F07355"/>
    <w:rsid w:val="00F155FE"/>
    <w:rsid w:val="00F237A0"/>
    <w:rsid w:val="00F246BA"/>
    <w:rsid w:val="00F31EC6"/>
    <w:rsid w:val="00F343D3"/>
    <w:rsid w:val="00F62169"/>
    <w:rsid w:val="00F71167"/>
    <w:rsid w:val="00F75F7D"/>
    <w:rsid w:val="00F85667"/>
    <w:rsid w:val="00F94E10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A5A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5AD7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semiHidden/>
    <w:unhideWhenUsed/>
    <w:rsid w:val="003A5A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5AD7"/>
    <w:rPr>
      <w:rFonts w:ascii="Times New Roman" w:eastAsia="Arial" w:hAnsi="Times New Roman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unit</cp:lastModifiedBy>
  <cp:revision>31</cp:revision>
  <cp:lastPrinted>2021-05-17T15:19:00Z</cp:lastPrinted>
  <dcterms:created xsi:type="dcterms:W3CDTF">2021-03-15T05:29:00Z</dcterms:created>
  <dcterms:modified xsi:type="dcterms:W3CDTF">2024-03-05T10:22:00Z</dcterms:modified>
</cp:coreProperties>
</file>